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52"/>
        <w:gridCol w:w="2835"/>
        <w:gridCol w:w="885"/>
      </w:tblGrid>
      <w:tr w:rsidR="0092022E" w:rsidRPr="007C2E98" w:rsidTr="003A7114">
        <w:trPr>
          <w:cantSplit/>
          <w:tblHeader/>
        </w:trPr>
        <w:tc>
          <w:tcPr>
            <w:tcW w:w="568" w:type="dxa"/>
            <w:vAlign w:val="center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b/>
                <w:szCs w:val="24"/>
              </w:rPr>
            </w:pPr>
            <w:r w:rsidRPr="007C2E98">
              <w:rPr>
                <w:b/>
                <w:szCs w:val="24"/>
              </w:rPr>
              <w:t xml:space="preserve">№ </w:t>
            </w:r>
          </w:p>
        </w:tc>
        <w:tc>
          <w:tcPr>
            <w:tcW w:w="5352" w:type="dxa"/>
            <w:vAlign w:val="center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b/>
                <w:szCs w:val="24"/>
              </w:rPr>
            </w:pPr>
            <w:r w:rsidRPr="007C2E98">
              <w:rPr>
                <w:b/>
                <w:szCs w:val="24"/>
              </w:rPr>
              <w:t>Действия собеседника</w:t>
            </w:r>
          </w:p>
        </w:tc>
        <w:tc>
          <w:tcPr>
            <w:tcW w:w="2835" w:type="dxa"/>
            <w:vAlign w:val="center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b/>
                <w:szCs w:val="24"/>
              </w:rPr>
            </w:pPr>
            <w:r w:rsidRPr="007C2E98">
              <w:rPr>
                <w:b/>
                <w:szCs w:val="24"/>
              </w:rPr>
              <w:t>Действия обучающихся</w:t>
            </w:r>
          </w:p>
        </w:tc>
        <w:tc>
          <w:tcPr>
            <w:tcW w:w="885" w:type="dxa"/>
            <w:vAlign w:val="center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b/>
                <w:szCs w:val="24"/>
              </w:rPr>
            </w:pPr>
            <w:r w:rsidRPr="007C2E98">
              <w:rPr>
                <w:b/>
                <w:szCs w:val="24"/>
              </w:rPr>
              <w:t>Время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1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1 мин.</w:t>
            </w:r>
          </w:p>
        </w:tc>
      </w:tr>
      <w:tr w:rsidR="0092022E" w:rsidRPr="007C2E98" w:rsidTr="003A7114">
        <w:tc>
          <w:tcPr>
            <w:tcW w:w="9640" w:type="dxa"/>
            <w:gridSpan w:val="4"/>
          </w:tcPr>
          <w:p w:rsidR="0092022E" w:rsidRPr="007C2E98" w:rsidRDefault="0092022E" w:rsidP="003A7114">
            <w:pPr>
              <w:tabs>
                <w:tab w:val="left" w:pos="369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7C2E98">
              <w:rPr>
                <w:b/>
                <w:szCs w:val="24"/>
              </w:rPr>
              <w:t>Выполнение заданий итогового собеседования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8187" w:type="dxa"/>
            <w:gridSpan w:val="2"/>
          </w:tcPr>
          <w:p w:rsidR="0092022E" w:rsidRPr="007C2E98" w:rsidRDefault="0092022E" w:rsidP="003A7114">
            <w:pPr>
              <w:spacing w:line="276" w:lineRule="auto"/>
              <w:jc w:val="right"/>
              <w:rPr>
                <w:b/>
                <w:i/>
                <w:szCs w:val="24"/>
              </w:rPr>
            </w:pPr>
            <w:r w:rsidRPr="007C2E98">
              <w:rPr>
                <w:b/>
                <w:i/>
                <w:szCs w:val="24"/>
              </w:rPr>
              <w:t>Приблизительное время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b/>
                <w:i/>
                <w:szCs w:val="24"/>
              </w:rPr>
            </w:pPr>
            <w:r w:rsidRPr="007C2E98">
              <w:rPr>
                <w:b/>
                <w:i/>
                <w:szCs w:val="24"/>
              </w:rPr>
              <w:t>15-16 мин.</w:t>
            </w:r>
          </w:p>
        </w:tc>
      </w:tr>
      <w:tr w:rsidR="0092022E" w:rsidRPr="007C2E98" w:rsidTr="003A7114">
        <w:tc>
          <w:tcPr>
            <w:tcW w:w="9640" w:type="dxa"/>
            <w:gridSpan w:val="4"/>
          </w:tcPr>
          <w:p w:rsidR="0092022E" w:rsidRPr="007C2E98" w:rsidRDefault="0092022E" w:rsidP="003A7114">
            <w:pPr>
              <w:tabs>
                <w:tab w:val="left" w:pos="3690"/>
              </w:tabs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ab/>
              <w:t>ЧТЕНИЕ ТЕКСТА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2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jc w:val="both"/>
              <w:rPr>
                <w:b/>
                <w:szCs w:val="24"/>
              </w:rPr>
            </w:pPr>
            <w:r w:rsidRPr="007C2E98">
              <w:rPr>
                <w:szCs w:val="24"/>
              </w:rPr>
              <w:t>Предложить участнику собеседования ознакомиться</w:t>
            </w:r>
            <w:r w:rsidRPr="007C2E98">
              <w:rPr>
                <w:b/>
                <w:szCs w:val="24"/>
              </w:rPr>
              <w:t xml:space="preserve"> </w:t>
            </w:r>
            <w:r w:rsidRPr="007C2E98">
              <w:rPr>
                <w:szCs w:val="24"/>
              </w:rPr>
              <w:t>с текстом для чтения вслух. 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3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i/>
                <w:szCs w:val="24"/>
              </w:rPr>
            </w:pPr>
            <w:r w:rsidRPr="007C2E98">
              <w:rPr>
                <w:i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Подготовка к чтению вслух.</w:t>
            </w:r>
          </w:p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Чтение текста про себя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до 2-х мин.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4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Прослушать текст.</w:t>
            </w:r>
            <w:r>
              <w:rPr>
                <w:szCs w:val="24"/>
              </w:rPr>
              <w:t xml:space="preserve"> </w:t>
            </w:r>
            <w:r w:rsidRPr="007C2E98">
              <w:rPr>
                <w:i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Чтение текста вслух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до 2-х мин.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5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jc w:val="both"/>
              <w:rPr>
                <w:szCs w:val="24"/>
              </w:rPr>
            </w:pPr>
            <w:r w:rsidRPr="007C2E98">
              <w:rPr>
                <w:szCs w:val="24"/>
              </w:rPr>
              <w:t>Переключить участника собеседования на другой вид работы.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t>Подготовка к подробному пересказу с включением приведенного высказывания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до 2-х мин.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6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jc w:val="both"/>
              <w:rPr>
                <w:i/>
                <w:szCs w:val="24"/>
              </w:rPr>
            </w:pPr>
            <w:r w:rsidRPr="007C2E98">
              <w:t xml:space="preserve">Забрать у участника собеседования исходный текст. Слушать пересказ. </w:t>
            </w:r>
            <w:r w:rsidRPr="007C2E98">
              <w:rPr>
                <w:i/>
                <w:szCs w:val="24"/>
              </w:rPr>
              <w:t>Эмоциональная реакция на пересказ участника собеседования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t>Подробный пересказ с включением приведенного высказывания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до 3-х мин.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7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jc w:val="both"/>
              <w:rPr>
                <w:szCs w:val="24"/>
              </w:rPr>
            </w:pPr>
            <w:r w:rsidRPr="007C2E98"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</w:tr>
      <w:tr w:rsidR="0092022E" w:rsidRPr="007C2E98" w:rsidTr="003A7114">
        <w:tc>
          <w:tcPr>
            <w:tcW w:w="9640" w:type="dxa"/>
            <w:gridSpan w:val="4"/>
          </w:tcPr>
          <w:p w:rsidR="0092022E" w:rsidRPr="007C2E98" w:rsidRDefault="0092022E" w:rsidP="003A7114">
            <w:pPr>
              <w:tabs>
                <w:tab w:val="center" w:pos="4862"/>
              </w:tabs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ab/>
              <w:t xml:space="preserve">МОНОЛОГ 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8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jc w:val="both"/>
              <w:rPr>
                <w:szCs w:val="24"/>
              </w:rPr>
            </w:pPr>
            <w:r w:rsidRPr="007C2E98">
              <w:t>Предложить участнику собеседования ознакомиться с темой монолога. 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  <w:r w:rsidRPr="007C2E98">
              <w:rPr>
                <w:b/>
                <w:szCs w:val="24"/>
              </w:rPr>
              <w:t xml:space="preserve"> 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Подготовка к ответу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1 мин.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9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Слушать устный ответ.</w:t>
            </w:r>
          </w:p>
          <w:p w:rsidR="0092022E" w:rsidRPr="007C2E98" w:rsidRDefault="0092022E" w:rsidP="003A7114">
            <w:pPr>
              <w:spacing w:line="276" w:lineRule="auto"/>
              <w:rPr>
                <w:i/>
                <w:szCs w:val="24"/>
              </w:rPr>
            </w:pPr>
            <w:r w:rsidRPr="007C2E98">
              <w:rPr>
                <w:i/>
                <w:szCs w:val="24"/>
              </w:rPr>
              <w:t>Эмоциональная реакция на ответ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t>Ответ по теме выбранного варианта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до 3-х мин.</w:t>
            </w:r>
          </w:p>
        </w:tc>
      </w:tr>
      <w:tr w:rsidR="0092022E" w:rsidRPr="007C2E98" w:rsidTr="003A7114">
        <w:tc>
          <w:tcPr>
            <w:tcW w:w="9640" w:type="dxa"/>
            <w:gridSpan w:val="4"/>
          </w:tcPr>
          <w:p w:rsidR="0092022E" w:rsidRPr="007C2E98" w:rsidRDefault="0092022E" w:rsidP="003A7114">
            <w:pPr>
              <w:tabs>
                <w:tab w:val="left" w:pos="2115"/>
              </w:tabs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ДИАЛОГ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10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t>Задать вопросы для диалога.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t>Вступление в диалог</w:t>
            </w: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jc w:val="center"/>
              <w:rPr>
                <w:szCs w:val="24"/>
              </w:rPr>
            </w:pPr>
            <w:r w:rsidRPr="007C2E98">
              <w:rPr>
                <w:szCs w:val="24"/>
              </w:rPr>
              <w:t>до 3-х мин.</w:t>
            </w:r>
          </w:p>
        </w:tc>
      </w:tr>
      <w:tr w:rsidR="0092022E" w:rsidRPr="007C2E98" w:rsidTr="003A7114">
        <w:tc>
          <w:tcPr>
            <w:tcW w:w="568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rPr>
                <w:szCs w:val="24"/>
              </w:rPr>
              <w:t>11</w:t>
            </w:r>
          </w:p>
        </w:tc>
        <w:tc>
          <w:tcPr>
            <w:tcW w:w="5352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  <w:r w:rsidRPr="007C2E98">
              <w:t>Эмоционально поддержать участника собеседования</w:t>
            </w:r>
          </w:p>
        </w:tc>
        <w:tc>
          <w:tcPr>
            <w:tcW w:w="2835" w:type="dxa"/>
          </w:tcPr>
          <w:p w:rsidR="0092022E" w:rsidRPr="007C2E98" w:rsidRDefault="0092022E" w:rsidP="003A7114">
            <w:pPr>
              <w:spacing w:line="276" w:lineRule="auto"/>
              <w:rPr>
                <w:szCs w:val="24"/>
              </w:rPr>
            </w:pPr>
          </w:p>
        </w:tc>
        <w:tc>
          <w:tcPr>
            <w:tcW w:w="885" w:type="dxa"/>
          </w:tcPr>
          <w:p w:rsidR="0092022E" w:rsidRPr="007C2E98" w:rsidRDefault="0092022E" w:rsidP="003A7114">
            <w:pPr>
              <w:spacing w:line="276" w:lineRule="auto"/>
              <w:rPr>
                <w:b/>
                <w:szCs w:val="24"/>
              </w:rPr>
            </w:pPr>
          </w:p>
        </w:tc>
      </w:tr>
    </w:tbl>
    <w:p w:rsidR="005D3432" w:rsidRDefault="005D3432">
      <w:bookmarkStart w:id="0" w:name="_GoBack"/>
      <w:bookmarkEnd w:id="0"/>
    </w:p>
    <w:sectPr w:rsidR="005D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2E"/>
    <w:rsid w:val="005D3432"/>
    <w:rsid w:val="009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24BBD-E07F-44D0-9740-BE303BBB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2024-02-09T09:00:00Z</dcterms:created>
  <dcterms:modified xsi:type="dcterms:W3CDTF">2024-02-09T09:02:00Z</dcterms:modified>
</cp:coreProperties>
</file>